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20ED" w14:textId="4901D3EE" w:rsidR="00A5015D" w:rsidRDefault="0019557C" w:rsidP="00B524E1">
      <w:pPr>
        <w:jc w:val="center"/>
        <w:rPr>
          <w:b/>
          <w:sz w:val="32"/>
          <w:szCs w:val="32"/>
          <w:u w:val="single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62C21B5" wp14:editId="46160B33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7BCF1" w14:textId="0C408E9E" w:rsidR="0019557C" w:rsidRDefault="0019557C" w:rsidP="009C642C">
      <w:pPr>
        <w:jc w:val="center"/>
        <w:rPr>
          <w:b/>
          <w:sz w:val="32"/>
          <w:szCs w:val="32"/>
          <w:u w:val="single"/>
        </w:rPr>
      </w:pPr>
    </w:p>
    <w:p w14:paraId="403C6D9D" w14:textId="2DA8FCC9" w:rsidR="00093E37" w:rsidRDefault="00472452" w:rsidP="009C642C">
      <w:pPr>
        <w:jc w:val="center"/>
        <w:rPr>
          <w:b/>
          <w:sz w:val="32"/>
          <w:szCs w:val="32"/>
          <w:u w:val="single"/>
        </w:rPr>
      </w:pPr>
      <w:r w:rsidRPr="00093E37">
        <w:rPr>
          <w:b/>
          <w:sz w:val="32"/>
          <w:szCs w:val="32"/>
          <w:u w:val="single"/>
        </w:rPr>
        <w:t xml:space="preserve">UKSTT </w:t>
      </w:r>
      <w:r w:rsidR="00CC7260">
        <w:rPr>
          <w:b/>
          <w:sz w:val="32"/>
          <w:szCs w:val="32"/>
          <w:u w:val="single"/>
        </w:rPr>
        <w:t>20</w:t>
      </w:r>
      <w:r w:rsidR="0087629A">
        <w:rPr>
          <w:b/>
          <w:sz w:val="32"/>
          <w:szCs w:val="32"/>
          <w:u w:val="single"/>
        </w:rPr>
        <w:t>2</w:t>
      </w:r>
      <w:r w:rsidR="00F051B9">
        <w:rPr>
          <w:b/>
          <w:sz w:val="32"/>
          <w:szCs w:val="32"/>
          <w:u w:val="single"/>
        </w:rPr>
        <w:t>1</w:t>
      </w:r>
      <w:r w:rsidR="00CC7260">
        <w:rPr>
          <w:b/>
          <w:sz w:val="32"/>
          <w:szCs w:val="32"/>
          <w:u w:val="single"/>
        </w:rPr>
        <w:t xml:space="preserve"> </w:t>
      </w:r>
      <w:r w:rsidRPr="00093E37">
        <w:rPr>
          <w:b/>
          <w:sz w:val="32"/>
          <w:szCs w:val="32"/>
          <w:u w:val="single"/>
        </w:rPr>
        <w:t xml:space="preserve">AWARD ENTRY </w:t>
      </w:r>
      <w:r w:rsidR="001B5B5A">
        <w:rPr>
          <w:b/>
          <w:sz w:val="32"/>
          <w:szCs w:val="32"/>
          <w:u w:val="single"/>
        </w:rPr>
        <w:t xml:space="preserve">RULES &amp; </w:t>
      </w:r>
      <w:r w:rsidRPr="00093E37">
        <w:rPr>
          <w:b/>
          <w:sz w:val="32"/>
          <w:szCs w:val="32"/>
          <w:u w:val="single"/>
        </w:rPr>
        <w:t>GUIDELINES</w:t>
      </w:r>
    </w:p>
    <w:p w14:paraId="3A091525" w14:textId="33A6D5F9" w:rsidR="00093E37" w:rsidRPr="009663CD" w:rsidRDefault="00093E37">
      <w:pPr>
        <w:rPr>
          <w:szCs w:val="24"/>
        </w:rPr>
      </w:pPr>
      <w:r w:rsidRPr="009663CD">
        <w:rPr>
          <w:szCs w:val="24"/>
        </w:rPr>
        <w:t>The UKSTT awards are held each year during the Society’s Annual Dinner and are open to all</w:t>
      </w:r>
      <w:r w:rsidR="00051C30" w:rsidRPr="009663CD">
        <w:rPr>
          <w:szCs w:val="24"/>
        </w:rPr>
        <w:t>, including non-members of UKSTT</w:t>
      </w:r>
      <w:r w:rsidRPr="009663CD">
        <w:rPr>
          <w:szCs w:val="24"/>
        </w:rPr>
        <w:t xml:space="preserve">. </w:t>
      </w:r>
    </w:p>
    <w:p w14:paraId="2BE8D1DA" w14:textId="3C1DD334" w:rsidR="002B11C0" w:rsidRPr="002B11C0" w:rsidRDefault="002B11C0" w:rsidP="00237DBA">
      <w:pPr>
        <w:rPr>
          <w:b/>
          <w:u w:val="single"/>
        </w:rPr>
      </w:pPr>
      <w:r w:rsidRPr="002B11C0">
        <w:rPr>
          <w:b/>
          <w:u w:val="single"/>
        </w:rPr>
        <w:t>Entry Process</w:t>
      </w:r>
    </w:p>
    <w:p w14:paraId="1881C9BA" w14:textId="37EE5AC6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 xml:space="preserve">Entries must be received by the </w:t>
      </w:r>
      <w:proofErr w:type="gramStart"/>
      <w:r w:rsidR="0073752C">
        <w:t>24</w:t>
      </w:r>
      <w:r w:rsidR="0019557C" w:rsidRPr="009663CD">
        <w:rPr>
          <w:vertAlign w:val="superscript"/>
        </w:rPr>
        <w:t>th</w:t>
      </w:r>
      <w:proofErr w:type="gramEnd"/>
      <w:r w:rsidR="0019557C" w:rsidRPr="009663CD">
        <w:t xml:space="preserve"> </w:t>
      </w:r>
      <w:r w:rsidR="00F051B9">
        <w:t>February</w:t>
      </w:r>
      <w:r w:rsidR="0019557C" w:rsidRPr="009663CD">
        <w:t xml:space="preserve"> 20</w:t>
      </w:r>
      <w:r w:rsidR="0087629A">
        <w:t>2</w:t>
      </w:r>
      <w:r w:rsidR="00F051B9">
        <w:t>1</w:t>
      </w:r>
      <w:r w:rsidRPr="009663CD">
        <w:t>.</w:t>
      </w:r>
    </w:p>
    <w:p w14:paraId="4624ABFA" w14:textId="1E81A6BC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>Entrants</w:t>
      </w:r>
      <w:r w:rsidRPr="009663CD">
        <w:rPr>
          <w:spacing w:val="3"/>
        </w:rPr>
        <w:t xml:space="preserve"> </w:t>
      </w:r>
      <w:r w:rsidRPr="009663CD">
        <w:t>should</w:t>
      </w:r>
      <w:r w:rsidRPr="009663CD">
        <w:rPr>
          <w:spacing w:val="5"/>
        </w:rPr>
        <w:t xml:space="preserve"> </w:t>
      </w:r>
      <w:r w:rsidRPr="009663CD">
        <w:t>submit</w:t>
      </w:r>
      <w:r w:rsidRPr="009663CD">
        <w:rPr>
          <w:spacing w:val="7"/>
        </w:rPr>
        <w:t xml:space="preserve"> </w:t>
      </w:r>
      <w:r w:rsidRPr="009663CD">
        <w:t>no</w:t>
      </w:r>
      <w:r w:rsidRPr="009663CD">
        <w:rPr>
          <w:spacing w:val="5"/>
        </w:rPr>
        <w:t xml:space="preserve"> </w:t>
      </w:r>
      <w:r w:rsidRPr="009663CD">
        <w:t>more</w:t>
      </w:r>
      <w:r w:rsidRPr="009663CD">
        <w:rPr>
          <w:spacing w:val="5"/>
        </w:rPr>
        <w:t xml:space="preserve"> </w:t>
      </w:r>
      <w:r w:rsidRPr="009663CD">
        <w:t>than</w:t>
      </w:r>
      <w:r w:rsidRPr="009663CD">
        <w:rPr>
          <w:spacing w:val="6"/>
        </w:rPr>
        <w:t xml:space="preserve"> </w:t>
      </w:r>
      <w:r w:rsidRPr="009663CD">
        <w:t>1500</w:t>
      </w:r>
      <w:r w:rsidRPr="009663CD">
        <w:rPr>
          <w:spacing w:val="8"/>
        </w:rPr>
        <w:t xml:space="preserve"> </w:t>
      </w:r>
      <w:r w:rsidRPr="009663CD">
        <w:rPr>
          <w:spacing w:val="-2"/>
        </w:rPr>
        <w:t>words</w:t>
      </w:r>
      <w:r w:rsidRPr="009663CD">
        <w:rPr>
          <w:spacing w:val="6"/>
        </w:rPr>
        <w:t xml:space="preserve"> </w:t>
      </w:r>
      <w:r w:rsidRPr="009663CD">
        <w:t>in</w:t>
      </w:r>
      <w:r w:rsidRPr="009663CD">
        <w:rPr>
          <w:spacing w:val="5"/>
        </w:rPr>
        <w:t xml:space="preserve"> </w:t>
      </w:r>
      <w:r w:rsidRPr="009663CD">
        <w:t>12pt</w:t>
      </w:r>
      <w:r w:rsidRPr="009663CD">
        <w:rPr>
          <w:spacing w:val="9"/>
        </w:rPr>
        <w:t xml:space="preserve"> </w:t>
      </w:r>
      <w:r w:rsidRPr="009663CD">
        <w:rPr>
          <w:spacing w:val="-2"/>
        </w:rPr>
        <w:t>Calibri</w:t>
      </w:r>
      <w:r w:rsidRPr="009663CD">
        <w:rPr>
          <w:spacing w:val="7"/>
        </w:rPr>
        <w:t xml:space="preserve"> </w:t>
      </w:r>
      <w:r w:rsidRPr="009663CD">
        <w:t>Font</w:t>
      </w:r>
      <w:r w:rsidRPr="009663CD">
        <w:rPr>
          <w:spacing w:val="7"/>
        </w:rPr>
        <w:t xml:space="preserve"> </w:t>
      </w:r>
      <w:r w:rsidR="00B107BA" w:rsidRPr="009663CD">
        <w:rPr>
          <w:spacing w:val="7"/>
        </w:rPr>
        <w:t>in the Entry Form</w:t>
      </w:r>
      <w:r w:rsidRPr="009663CD">
        <w:rPr>
          <w:spacing w:val="7"/>
        </w:rPr>
        <w:t xml:space="preserve"> </w:t>
      </w:r>
      <w:r w:rsidRPr="009663CD">
        <w:t>including up</w:t>
      </w:r>
      <w:r w:rsidRPr="009663CD">
        <w:rPr>
          <w:spacing w:val="4"/>
        </w:rPr>
        <w:t xml:space="preserve"> </w:t>
      </w:r>
      <w:r w:rsidRPr="009663CD">
        <w:t>to</w:t>
      </w:r>
      <w:r w:rsidRPr="009663CD">
        <w:rPr>
          <w:spacing w:val="4"/>
        </w:rPr>
        <w:t xml:space="preserve"> </w:t>
      </w:r>
      <w:r w:rsidRPr="009663CD">
        <w:t>four</w:t>
      </w:r>
      <w:r w:rsidRPr="009663CD">
        <w:rPr>
          <w:spacing w:val="5"/>
        </w:rPr>
        <w:t xml:space="preserve"> </w:t>
      </w:r>
      <w:r w:rsidRPr="009663CD">
        <w:t>photographs</w:t>
      </w:r>
      <w:r w:rsidRPr="009663CD">
        <w:rPr>
          <w:spacing w:val="4"/>
        </w:rPr>
        <w:t xml:space="preserve"> </w:t>
      </w:r>
      <w:r w:rsidRPr="009663CD">
        <w:t>or</w:t>
      </w:r>
      <w:r w:rsidRPr="009663CD">
        <w:rPr>
          <w:spacing w:val="5"/>
        </w:rPr>
        <w:t xml:space="preserve"> </w:t>
      </w:r>
      <w:r w:rsidRPr="009663CD">
        <w:t>images</w:t>
      </w:r>
      <w:r w:rsidRPr="009663CD">
        <w:rPr>
          <w:spacing w:val="4"/>
        </w:rPr>
        <w:t xml:space="preserve"> </w:t>
      </w:r>
      <w:r w:rsidR="0087629A">
        <w:rPr>
          <w:spacing w:val="4"/>
        </w:rPr>
        <w:t xml:space="preserve">embedded within the text </w:t>
      </w:r>
      <w:r w:rsidRPr="009663CD">
        <w:t>to</w:t>
      </w:r>
      <w:r w:rsidRPr="009663CD">
        <w:rPr>
          <w:spacing w:val="4"/>
        </w:rPr>
        <w:t xml:space="preserve"> </w:t>
      </w:r>
      <w:r w:rsidRPr="009663CD">
        <w:t>support</w:t>
      </w:r>
      <w:r w:rsidRPr="009663CD">
        <w:rPr>
          <w:spacing w:val="5"/>
        </w:rPr>
        <w:t xml:space="preserve"> </w:t>
      </w:r>
      <w:r w:rsidRPr="009663CD">
        <w:t>their</w:t>
      </w:r>
      <w:r w:rsidRPr="009663CD">
        <w:rPr>
          <w:spacing w:val="5"/>
        </w:rPr>
        <w:t xml:space="preserve"> </w:t>
      </w:r>
      <w:r w:rsidRPr="009663CD">
        <w:t>application</w:t>
      </w:r>
      <w:r w:rsidR="00B107BA" w:rsidRPr="009663CD">
        <w:t>,</w:t>
      </w:r>
      <w:r w:rsidRPr="009663CD">
        <w:t xml:space="preserve"> to </w:t>
      </w:r>
      <w:hyperlink r:id="rId9" w:history="1">
        <w:r w:rsidRPr="009663CD">
          <w:rPr>
            <w:rStyle w:val="Hyperlink"/>
          </w:rPr>
          <w:t>admin@ukstt.org.uk</w:t>
        </w:r>
      </w:hyperlink>
      <w:r w:rsidRPr="009663CD">
        <w:t xml:space="preserve">. </w:t>
      </w:r>
    </w:p>
    <w:p w14:paraId="2EEED137" w14:textId="1189D3E6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 xml:space="preserve">Shortlisted entrants </w:t>
      </w:r>
      <w:r w:rsidR="0087629A">
        <w:t>will be asked to provide</w:t>
      </w:r>
      <w:r w:rsidRPr="009663CD">
        <w:t xml:space="preserve"> a 3-slide power point presentation for use at the awards dinner.</w:t>
      </w:r>
    </w:p>
    <w:p w14:paraId="1ADCE9C6" w14:textId="4989B32A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 xml:space="preserve">A </w:t>
      </w:r>
      <w:proofErr w:type="gramStart"/>
      <w:r w:rsidRPr="009663CD">
        <w:t>high res</w:t>
      </w:r>
      <w:r w:rsidR="00EC70ED">
        <w:t>olution</w:t>
      </w:r>
      <w:proofErr w:type="gramEnd"/>
      <w:r w:rsidRPr="009663CD">
        <w:t xml:space="preserve"> copy of your company logo is requested</w:t>
      </w:r>
      <w:r w:rsidR="0087629A">
        <w:t xml:space="preserve"> (including any named key partners)</w:t>
      </w:r>
      <w:r w:rsidRPr="009663CD">
        <w:t xml:space="preserve"> in jpeg/</w:t>
      </w:r>
      <w:proofErr w:type="spellStart"/>
      <w:r w:rsidRPr="009663CD">
        <w:t>png</w:t>
      </w:r>
      <w:proofErr w:type="spellEnd"/>
      <w:r w:rsidRPr="009663CD">
        <w:t xml:space="preserve"> format and sent to </w:t>
      </w:r>
      <w:hyperlink r:id="rId10" w:history="1">
        <w:r w:rsidRPr="009663CD">
          <w:rPr>
            <w:rStyle w:val="Hyperlink"/>
          </w:rPr>
          <w:t>admin@ukstt.org.uk</w:t>
        </w:r>
      </w:hyperlink>
      <w:r w:rsidRPr="009663CD">
        <w:t>.</w:t>
      </w:r>
    </w:p>
    <w:p w14:paraId="1AC98FF0" w14:textId="28010CA6" w:rsidR="002B11C0" w:rsidRDefault="002B11C0" w:rsidP="002B11C0">
      <w:pPr>
        <w:rPr>
          <w:b/>
          <w:u w:val="single"/>
        </w:rPr>
      </w:pPr>
      <w:r w:rsidRPr="002B11C0">
        <w:rPr>
          <w:b/>
          <w:u w:val="single"/>
        </w:rPr>
        <w:t>What Happens Next?</w:t>
      </w:r>
    </w:p>
    <w:p w14:paraId="53ED19E7" w14:textId="655128AC" w:rsidR="00A90D44" w:rsidRPr="009663CD" w:rsidRDefault="00A90D44" w:rsidP="00A90D44">
      <w:pPr>
        <w:pStyle w:val="ListParagraph"/>
        <w:numPr>
          <w:ilvl w:val="0"/>
          <w:numId w:val="2"/>
        </w:numPr>
        <w:rPr>
          <w:b/>
          <w:u w:val="single"/>
        </w:rPr>
      </w:pPr>
      <w:r w:rsidRPr="009663CD">
        <w:t>The award entries will be forwarded to the judges.</w:t>
      </w:r>
    </w:p>
    <w:p w14:paraId="622F7798" w14:textId="30457F41" w:rsidR="00A90D44" w:rsidRPr="009663CD" w:rsidRDefault="00A90D44" w:rsidP="00A90D44">
      <w:pPr>
        <w:pStyle w:val="ListParagraph"/>
        <w:numPr>
          <w:ilvl w:val="0"/>
          <w:numId w:val="2"/>
        </w:numPr>
        <w:rPr>
          <w:b/>
          <w:u w:val="single"/>
        </w:rPr>
      </w:pPr>
      <w:r w:rsidRPr="009663CD">
        <w:t xml:space="preserve">Shortlisted entrants will be advised </w:t>
      </w:r>
      <w:r w:rsidR="0019557C" w:rsidRPr="009663CD">
        <w:t xml:space="preserve">shortly </w:t>
      </w:r>
      <w:r w:rsidRPr="009663CD">
        <w:t xml:space="preserve">after the </w:t>
      </w:r>
      <w:proofErr w:type="gramStart"/>
      <w:r w:rsidR="00F051B9">
        <w:t>5</w:t>
      </w:r>
      <w:r w:rsidR="00516EA1" w:rsidRPr="00516EA1">
        <w:rPr>
          <w:vertAlign w:val="superscript"/>
        </w:rPr>
        <w:t>th</w:t>
      </w:r>
      <w:proofErr w:type="gramEnd"/>
      <w:r w:rsidR="00516EA1">
        <w:t xml:space="preserve"> </w:t>
      </w:r>
      <w:r w:rsidR="00F051B9">
        <w:t>May</w:t>
      </w:r>
      <w:r w:rsidR="00516EA1">
        <w:t xml:space="preserve"> 2021</w:t>
      </w:r>
      <w:r w:rsidRPr="009663CD">
        <w:t>.</w:t>
      </w:r>
    </w:p>
    <w:p w14:paraId="6B3C6C68" w14:textId="6FE725CB" w:rsidR="002B11C0" w:rsidRPr="009663CD" w:rsidRDefault="00A90D44" w:rsidP="002B11C0">
      <w:pPr>
        <w:pStyle w:val="ListParagraph"/>
        <w:numPr>
          <w:ilvl w:val="0"/>
          <w:numId w:val="1"/>
        </w:numPr>
      </w:pPr>
      <w:r w:rsidRPr="009663CD">
        <w:t>The</w:t>
      </w:r>
      <w:r w:rsidR="002B11C0" w:rsidRPr="009663CD">
        <w:t xml:space="preserve"> awards will be presented at the UKSTT </w:t>
      </w:r>
      <w:r w:rsidR="0087629A">
        <w:t>Gala</w:t>
      </w:r>
      <w:r w:rsidR="002B11C0" w:rsidRPr="009663CD">
        <w:t xml:space="preserve"> Dinner &amp; Awards Ceremony, on </w:t>
      </w:r>
      <w:r w:rsidR="0087629A">
        <w:t>Wednesday</w:t>
      </w:r>
      <w:r w:rsidR="002B11C0" w:rsidRPr="009663CD">
        <w:t xml:space="preserve"> </w:t>
      </w:r>
      <w:r w:rsidR="00F051B9">
        <w:t>16</w:t>
      </w:r>
      <w:r w:rsidR="00516EA1" w:rsidRPr="00516EA1">
        <w:rPr>
          <w:vertAlign w:val="superscript"/>
        </w:rPr>
        <w:t>th</w:t>
      </w:r>
      <w:r w:rsidR="00516EA1">
        <w:t xml:space="preserve"> </w:t>
      </w:r>
      <w:r w:rsidR="00F051B9">
        <w:t>June</w:t>
      </w:r>
      <w:r w:rsidR="00516EA1">
        <w:t xml:space="preserve"> 2021</w:t>
      </w:r>
      <w:r w:rsidR="002B11C0" w:rsidRPr="009663CD">
        <w:t xml:space="preserve"> at the </w:t>
      </w:r>
      <w:r w:rsidR="0087629A">
        <w:t>East of England Showground, Peterborough</w:t>
      </w:r>
    </w:p>
    <w:p w14:paraId="0817B0F2" w14:textId="29E389BA" w:rsidR="002B11C0" w:rsidRPr="009663CD" w:rsidRDefault="002B11C0" w:rsidP="002B11C0">
      <w:pPr>
        <w:pStyle w:val="ListParagraph"/>
        <w:numPr>
          <w:ilvl w:val="0"/>
          <w:numId w:val="1"/>
        </w:numPr>
      </w:pPr>
      <w:r w:rsidRPr="009663CD">
        <w:t>Winning entries will automatically be entered into the ISTT 20</w:t>
      </w:r>
      <w:r w:rsidR="0019557C" w:rsidRPr="009663CD">
        <w:t>2</w:t>
      </w:r>
      <w:r w:rsidR="0087629A">
        <w:t>1</w:t>
      </w:r>
      <w:r w:rsidRPr="009663CD">
        <w:t xml:space="preserve"> Awards.</w:t>
      </w:r>
    </w:p>
    <w:p w14:paraId="580B0544" w14:textId="77777777" w:rsidR="00316E02" w:rsidRPr="002710EC" w:rsidRDefault="00316E02" w:rsidP="00316E02">
      <w:pPr>
        <w:rPr>
          <w:b/>
          <w:sz w:val="24"/>
          <w:szCs w:val="24"/>
          <w:u w:val="single"/>
        </w:rPr>
      </w:pPr>
      <w:r w:rsidRPr="002710EC">
        <w:rPr>
          <w:b/>
          <w:sz w:val="24"/>
          <w:szCs w:val="24"/>
          <w:u w:val="single"/>
        </w:rPr>
        <w:t>The Rules</w:t>
      </w:r>
    </w:p>
    <w:p w14:paraId="39D5ECA0" w14:textId="77777777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Entries for overseas projects will be accepted provided they are submitted by UK companies who either did the work or supplied the equipment.</w:t>
      </w:r>
    </w:p>
    <w:p w14:paraId="5EE397AE" w14:textId="77777777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Entries will be accepted from overseas companies for work carried out in the UK.</w:t>
      </w:r>
    </w:p>
    <w:p w14:paraId="5C3EDB15" w14:textId="076A21B0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The projects entered for an award must have taken place during 201</w:t>
      </w:r>
      <w:r w:rsidR="0087629A">
        <w:rPr>
          <w:szCs w:val="24"/>
        </w:rPr>
        <w:t>9</w:t>
      </w:r>
      <w:r w:rsidRPr="009663CD">
        <w:rPr>
          <w:szCs w:val="24"/>
        </w:rPr>
        <w:t xml:space="preserve"> / 20</w:t>
      </w:r>
      <w:r w:rsidR="0087629A">
        <w:rPr>
          <w:szCs w:val="24"/>
        </w:rPr>
        <w:t>20</w:t>
      </w:r>
      <w:r w:rsidRPr="009663CD">
        <w:rPr>
          <w:szCs w:val="24"/>
        </w:rPr>
        <w:t>.</w:t>
      </w:r>
    </w:p>
    <w:p w14:paraId="72678B8B" w14:textId="77777777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UKSTT reserves the right to use and display all entries on their website.</w:t>
      </w:r>
    </w:p>
    <w:p w14:paraId="1E1C3DF1" w14:textId="69849E28" w:rsidR="00CD0284" w:rsidRDefault="00CD0284" w:rsidP="00316E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Entries will be judged based on the </w:t>
      </w:r>
      <w:r w:rsidR="008968DA">
        <w:rPr>
          <w:szCs w:val="24"/>
        </w:rPr>
        <w:t>content of the entry form and supporting graphics only.</w:t>
      </w:r>
    </w:p>
    <w:p w14:paraId="09614850" w14:textId="0357C2D4" w:rsidR="00316E02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The judges’ decisions are final.</w:t>
      </w:r>
    </w:p>
    <w:p w14:paraId="58D9F437" w14:textId="5E798213" w:rsidR="001D6AA6" w:rsidRPr="009663CD" w:rsidRDefault="001D6AA6" w:rsidP="00316E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Incomplete entries will be disqualified.</w:t>
      </w:r>
    </w:p>
    <w:p w14:paraId="6824FD0E" w14:textId="1A129C34" w:rsidR="00A90D44" w:rsidRPr="00A90D44" w:rsidRDefault="00A90D44" w:rsidP="00A90D44">
      <w:pPr>
        <w:rPr>
          <w:b/>
          <w:sz w:val="24"/>
          <w:szCs w:val="24"/>
          <w:u w:val="single"/>
        </w:rPr>
      </w:pPr>
      <w:r w:rsidRPr="00A90D44">
        <w:rPr>
          <w:b/>
          <w:sz w:val="24"/>
          <w:szCs w:val="24"/>
          <w:u w:val="single"/>
        </w:rPr>
        <w:t>Judges &amp; the Judging Process</w:t>
      </w:r>
    </w:p>
    <w:p w14:paraId="5CFCD9CD" w14:textId="1D8F2C6C" w:rsidR="002B11C0" w:rsidRDefault="00CF129C" w:rsidP="00C111BF">
      <w:r w:rsidRPr="00D50550">
        <w:t>For</w:t>
      </w:r>
      <w:r w:rsidRPr="00D50550">
        <w:rPr>
          <w:spacing w:val="11"/>
        </w:rPr>
        <w:t xml:space="preserve"> </w:t>
      </w:r>
      <w:r w:rsidRPr="00D50550">
        <w:t>each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11"/>
        </w:rPr>
        <w:t xml:space="preserve"> </w:t>
      </w:r>
      <w:r w:rsidRPr="00D50550">
        <w:t>the</w:t>
      </w:r>
      <w:r w:rsidRPr="00D50550">
        <w:rPr>
          <w:spacing w:val="10"/>
        </w:rPr>
        <w:t xml:space="preserve"> </w:t>
      </w:r>
      <w:r w:rsidRPr="00D50550">
        <w:t>categories</w:t>
      </w:r>
      <w:r w:rsidRPr="00D50550">
        <w:rPr>
          <w:spacing w:val="10"/>
        </w:rPr>
        <w:t xml:space="preserve"> </w:t>
      </w:r>
      <w:r w:rsidRPr="00D50550">
        <w:t>a</w:t>
      </w:r>
      <w:r w:rsidRPr="00D50550">
        <w:rPr>
          <w:spacing w:val="10"/>
        </w:rPr>
        <w:t xml:space="preserve"> </w:t>
      </w:r>
      <w:r w:rsidRPr="00D50550">
        <w:t>panel</w:t>
      </w:r>
      <w:r w:rsidRPr="00D50550">
        <w:rPr>
          <w:spacing w:val="9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14"/>
        </w:rPr>
        <w:t xml:space="preserve"> </w:t>
      </w:r>
      <w:r w:rsidRPr="00D50550">
        <w:t>independent</w:t>
      </w:r>
      <w:r w:rsidRPr="00D50550">
        <w:rPr>
          <w:spacing w:val="11"/>
        </w:rPr>
        <w:t xml:space="preserve"> </w:t>
      </w:r>
      <w:r w:rsidRPr="00D50550">
        <w:t>judges</w:t>
      </w:r>
      <w:r w:rsidR="0091415A">
        <w:t xml:space="preserve"> has</w:t>
      </w:r>
      <w:r>
        <w:t xml:space="preserve"> been</w:t>
      </w:r>
      <w:r w:rsidRPr="00D50550">
        <w:rPr>
          <w:spacing w:val="36"/>
        </w:rPr>
        <w:t xml:space="preserve"> </w:t>
      </w:r>
      <w:r w:rsidRPr="00D50550">
        <w:t>carefully</w:t>
      </w:r>
      <w:r w:rsidRPr="00D50550">
        <w:rPr>
          <w:spacing w:val="35"/>
        </w:rPr>
        <w:t xml:space="preserve"> </w:t>
      </w:r>
      <w:r w:rsidRPr="00D50550">
        <w:t>selected</w:t>
      </w:r>
      <w:r w:rsidRPr="00D50550">
        <w:rPr>
          <w:spacing w:val="36"/>
        </w:rPr>
        <w:t xml:space="preserve"> </w:t>
      </w:r>
      <w:r w:rsidRPr="00D50550">
        <w:t>to</w:t>
      </w:r>
      <w:r w:rsidRPr="00D50550">
        <w:rPr>
          <w:spacing w:val="36"/>
        </w:rPr>
        <w:t xml:space="preserve"> </w:t>
      </w:r>
      <w:r w:rsidRPr="00D50550">
        <w:t>be</w:t>
      </w:r>
      <w:r w:rsidRPr="00D50550">
        <w:rPr>
          <w:spacing w:val="34"/>
        </w:rPr>
        <w:t xml:space="preserve"> </w:t>
      </w:r>
      <w:r w:rsidRPr="00D50550">
        <w:t>representative</w:t>
      </w:r>
      <w:r w:rsidRPr="00D50550">
        <w:rPr>
          <w:spacing w:val="34"/>
        </w:rPr>
        <w:t xml:space="preserve"> </w:t>
      </w:r>
      <w:r w:rsidRPr="00D50550">
        <w:t>from</w:t>
      </w:r>
      <w:r w:rsidRPr="00D50550">
        <w:rPr>
          <w:spacing w:val="38"/>
        </w:rPr>
        <w:t xml:space="preserve"> </w:t>
      </w:r>
      <w:r w:rsidRPr="00D50550">
        <w:t>a</w:t>
      </w:r>
      <w:r w:rsidRPr="00D50550">
        <w:rPr>
          <w:spacing w:val="35"/>
        </w:rPr>
        <w:t xml:space="preserve"> </w:t>
      </w:r>
      <w:r w:rsidRPr="00D50550">
        <w:t>broad</w:t>
      </w:r>
      <w:r w:rsidRPr="00D50550">
        <w:rPr>
          <w:spacing w:val="34"/>
        </w:rPr>
        <w:t xml:space="preserve"> </w:t>
      </w:r>
      <w:r w:rsidRPr="00D50550">
        <w:t>cross</w:t>
      </w:r>
      <w:r w:rsidRPr="00D50550">
        <w:rPr>
          <w:spacing w:val="43"/>
        </w:rPr>
        <w:t xml:space="preserve"> </w:t>
      </w:r>
      <w:r w:rsidRPr="00D50550">
        <w:t xml:space="preserve">section </w:t>
      </w:r>
      <w:r w:rsidRPr="00D50550">
        <w:rPr>
          <w:spacing w:val="-2"/>
        </w:rPr>
        <w:t>of</w:t>
      </w:r>
      <w:r w:rsidRPr="00D50550">
        <w:t xml:space="preserve"> the</w:t>
      </w:r>
      <w:r w:rsidRPr="00D50550">
        <w:rPr>
          <w:spacing w:val="-2"/>
        </w:rPr>
        <w:t xml:space="preserve"> </w:t>
      </w:r>
      <w:r w:rsidRPr="00D50550">
        <w:t>relevant</w:t>
      </w:r>
      <w:r w:rsidRPr="00D50550">
        <w:rPr>
          <w:spacing w:val="2"/>
        </w:rPr>
        <w:t xml:space="preserve"> </w:t>
      </w:r>
      <w:r w:rsidRPr="00D50550">
        <w:t>industries.</w:t>
      </w:r>
      <w:r w:rsidR="00C111BF" w:rsidRPr="00C111BF">
        <w:t xml:space="preserve"> </w:t>
      </w:r>
      <w:r w:rsidR="00C111BF">
        <w:t>The Judges</w:t>
      </w:r>
      <w:r w:rsidR="00C111BF" w:rsidRPr="009412BF">
        <w:rPr>
          <w:spacing w:val="22"/>
        </w:rPr>
        <w:t xml:space="preserve"> </w:t>
      </w:r>
      <w:r w:rsidR="00C111BF" w:rsidRPr="009412BF">
        <w:t>will</w:t>
      </w:r>
      <w:r w:rsidR="00C111BF" w:rsidRPr="009412BF">
        <w:rPr>
          <w:spacing w:val="26"/>
        </w:rPr>
        <w:t xml:space="preserve"> </w:t>
      </w:r>
      <w:r w:rsidR="00C111BF" w:rsidRPr="009412BF">
        <w:t>be</w:t>
      </w:r>
      <w:r w:rsidR="00C111BF" w:rsidRPr="009412BF">
        <w:rPr>
          <w:spacing w:val="24"/>
        </w:rPr>
        <w:t xml:space="preserve"> </w:t>
      </w:r>
      <w:r w:rsidR="00C111BF" w:rsidRPr="009412BF">
        <w:t>looking</w:t>
      </w:r>
      <w:r w:rsidR="00C111BF" w:rsidRPr="009412BF">
        <w:rPr>
          <w:spacing w:val="24"/>
        </w:rPr>
        <w:t xml:space="preserve"> </w:t>
      </w:r>
      <w:r w:rsidR="00C111BF" w:rsidRPr="009412BF">
        <w:t>for</w:t>
      </w:r>
      <w:r w:rsidR="00C111BF" w:rsidRPr="009412BF">
        <w:rPr>
          <w:spacing w:val="23"/>
        </w:rPr>
        <w:t xml:space="preserve"> </w:t>
      </w:r>
      <w:r w:rsidR="00C111BF" w:rsidRPr="009412BF">
        <w:t>originality</w:t>
      </w:r>
      <w:r w:rsidR="00C111BF" w:rsidRPr="009412BF">
        <w:rPr>
          <w:spacing w:val="22"/>
        </w:rPr>
        <w:t xml:space="preserve"> </w:t>
      </w:r>
      <w:r w:rsidR="00C111BF" w:rsidRPr="009412BF">
        <w:t>of</w:t>
      </w:r>
      <w:r w:rsidR="00C111BF" w:rsidRPr="009412BF">
        <w:rPr>
          <w:spacing w:val="28"/>
        </w:rPr>
        <w:t xml:space="preserve"> </w:t>
      </w:r>
      <w:r w:rsidR="00C111BF" w:rsidRPr="009412BF">
        <w:t>approach,</w:t>
      </w:r>
      <w:r w:rsidR="00C111BF" w:rsidRPr="009412BF">
        <w:rPr>
          <w:spacing w:val="26"/>
        </w:rPr>
        <w:t xml:space="preserve"> </w:t>
      </w:r>
      <w:r w:rsidR="00C111BF" w:rsidRPr="009412BF">
        <w:t>technical</w:t>
      </w:r>
      <w:r w:rsidR="00C111BF" w:rsidRPr="009412BF">
        <w:rPr>
          <w:spacing w:val="24"/>
        </w:rPr>
        <w:t xml:space="preserve"> </w:t>
      </w:r>
      <w:proofErr w:type="gramStart"/>
      <w:r w:rsidR="00C111BF" w:rsidRPr="009412BF">
        <w:t>difficulty</w:t>
      </w:r>
      <w:proofErr w:type="gramEnd"/>
      <w:r w:rsidR="00C111BF" w:rsidRPr="009412BF">
        <w:rPr>
          <w:spacing w:val="22"/>
        </w:rPr>
        <w:t xml:space="preserve"> </w:t>
      </w:r>
      <w:r w:rsidR="00C111BF" w:rsidRPr="009412BF">
        <w:t>and</w:t>
      </w:r>
      <w:r w:rsidR="00C111BF" w:rsidRPr="009412BF">
        <w:rPr>
          <w:spacing w:val="24"/>
        </w:rPr>
        <w:t xml:space="preserve"> </w:t>
      </w:r>
      <w:r w:rsidR="00C111BF" w:rsidRPr="009412BF">
        <w:t>innovation</w:t>
      </w:r>
      <w:r w:rsidR="00C111BF" w:rsidRPr="009412BF">
        <w:rPr>
          <w:spacing w:val="27"/>
        </w:rPr>
        <w:t xml:space="preserve"> </w:t>
      </w:r>
      <w:r w:rsidR="00C111BF" w:rsidRPr="009412BF">
        <w:t>as</w:t>
      </w:r>
      <w:r w:rsidR="00C111BF" w:rsidRPr="009412BF">
        <w:rPr>
          <w:spacing w:val="27"/>
        </w:rPr>
        <w:t xml:space="preserve"> </w:t>
      </w:r>
      <w:r w:rsidR="00C111BF" w:rsidRPr="009412BF">
        <w:t>well</w:t>
      </w:r>
      <w:r w:rsidR="00C111BF" w:rsidRPr="009412BF">
        <w:rPr>
          <w:spacing w:val="24"/>
        </w:rPr>
        <w:t xml:space="preserve"> </w:t>
      </w:r>
      <w:r w:rsidR="00C111BF" w:rsidRPr="009412BF">
        <w:t>as</w:t>
      </w:r>
      <w:r w:rsidR="00C111BF" w:rsidRPr="009412BF">
        <w:rPr>
          <w:spacing w:val="57"/>
        </w:rPr>
        <w:t xml:space="preserve"> </w:t>
      </w:r>
      <w:r w:rsidR="00C111BF" w:rsidRPr="009412BF">
        <w:t>customer</w:t>
      </w:r>
      <w:r w:rsidR="00C111BF" w:rsidRPr="009412BF">
        <w:rPr>
          <w:spacing w:val="40"/>
        </w:rPr>
        <w:t xml:space="preserve"> </w:t>
      </w:r>
      <w:r w:rsidR="00C111BF" w:rsidRPr="009412BF">
        <w:t>care,</w:t>
      </w:r>
      <w:r w:rsidR="00C111BF" w:rsidRPr="009412BF">
        <w:rPr>
          <w:spacing w:val="40"/>
        </w:rPr>
        <w:t xml:space="preserve"> </w:t>
      </w:r>
      <w:r w:rsidR="00C111BF" w:rsidRPr="009412BF">
        <w:t>client</w:t>
      </w:r>
      <w:r w:rsidR="00C111BF" w:rsidRPr="009412BF">
        <w:rPr>
          <w:spacing w:val="40"/>
        </w:rPr>
        <w:t xml:space="preserve"> </w:t>
      </w:r>
      <w:r w:rsidR="00C111BF" w:rsidRPr="009412BF">
        <w:t>satisfaction,</w:t>
      </w:r>
      <w:r w:rsidR="00C111BF" w:rsidRPr="009412BF">
        <w:rPr>
          <w:spacing w:val="40"/>
        </w:rPr>
        <w:t xml:space="preserve"> </w:t>
      </w:r>
      <w:r w:rsidR="00C111BF" w:rsidRPr="009412BF">
        <w:t>programme</w:t>
      </w:r>
      <w:r w:rsidR="00C111BF" w:rsidRPr="009412BF">
        <w:rPr>
          <w:spacing w:val="39"/>
        </w:rPr>
        <w:t xml:space="preserve"> </w:t>
      </w:r>
      <w:r w:rsidR="00C111BF" w:rsidRPr="009412BF">
        <w:t>compliance,</w:t>
      </w:r>
      <w:r w:rsidR="00C111BF" w:rsidRPr="009412BF">
        <w:rPr>
          <w:spacing w:val="40"/>
        </w:rPr>
        <w:t xml:space="preserve"> </w:t>
      </w:r>
      <w:r w:rsidR="00C111BF" w:rsidRPr="009412BF">
        <w:t>cost</w:t>
      </w:r>
      <w:r w:rsidR="00C111BF" w:rsidRPr="009412BF">
        <w:rPr>
          <w:spacing w:val="41"/>
        </w:rPr>
        <w:t xml:space="preserve"> </w:t>
      </w:r>
      <w:r w:rsidR="00C111BF" w:rsidRPr="009412BF">
        <w:t>minimisation,</w:t>
      </w:r>
      <w:r w:rsidR="00C111BF" w:rsidRPr="009412BF">
        <w:rPr>
          <w:spacing w:val="40"/>
        </w:rPr>
        <w:t xml:space="preserve"> </w:t>
      </w:r>
      <w:r w:rsidR="00C111BF" w:rsidRPr="009412BF">
        <w:t>safety</w:t>
      </w:r>
      <w:r w:rsidR="00C111BF" w:rsidRPr="009412BF">
        <w:rPr>
          <w:spacing w:val="37"/>
        </w:rPr>
        <w:t xml:space="preserve"> </w:t>
      </w:r>
      <w:r w:rsidR="00C111BF" w:rsidRPr="009412BF">
        <w:t>record</w:t>
      </w:r>
      <w:r w:rsidR="00C111BF" w:rsidRPr="009412BF">
        <w:rPr>
          <w:spacing w:val="57"/>
        </w:rPr>
        <w:t xml:space="preserve"> </w:t>
      </w:r>
      <w:r w:rsidR="00C111BF" w:rsidRPr="009412BF">
        <w:t>and</w:t>
      </w:r>
      <w:r w:rsidR="00C111BF" w:rsidRPr="009412BF">
        <w:rPr>
          <w:spacing w:val="4"/>
        </w:rPr>
        <w:t xml:space="preserve"> </w:t>
      </w:r>
      <w:r w:rsidR="00C111BF" w:rsidRPr="009412BF">
        <w:t>environmental</w:t>
      </w:r>
      <w:r w:rsidR="00C111BF" w:rsidRPr="009412BF">
        <w:rPr>
          <w:spacing w:val="3"/>
        </w:rPr>
        <w:t xml:space="preserve"> </w:t>
      </w:r>
      <w:r w:rsidR="00C111BF" w:rsidRPr="009412BF">
        <w:t>considerations.</w:t>
      </w:r>
      <w:r w:rsidR="00C111BF" w:rsidRPr="009412BF">
        <w:rPr>
          <w:spacing w:val="1"/>
        </w:rPr>
        <w:t xml:space="preserve"> </w:t>
      </w:r>
      <w:r w:rsidR="00C111BF" w:rsidRPr="009412BF">
        <w:t>The</w:t>
      </w:r>
      <w:r w:rsidR="00C111BF" w:rsidRPr="009412BF">
        <w:rPr>
          <w:spacing w:val="4"/>
        </w:rPr>
        <w:t xml:space="preserve"> </w:t>
      </w:r>
      <w:r w:rsidR="00C111BF" w:rsidRPr="009412BF">
        <w:t>weighting</w:t>
      </w:r>
      <w:r w:rsidR="00C111BF" w:rsidRPr="009412BF">
        <w:rPr>
          <w:spacing w:val="6"/>
        </w:rPr>
        <w:t xml:space="preserve"> </w:t>
      </w:r>
      <w:r w:rsidR="00C111BF" w:rsidRPr="009412BF">
        <w:t>and</w:t>
      </w:r>
      <w:r w:rsidR="00C111BF" w:rsidRPr="009412BF">
        <w:rPr>
          <w:spacing w:val="2"/>
        </w:rPr>
        <w:t xml:space="preserve"> </w:t>
      </w:r>
      <w:r w:rsidR="00C111BF" w:rsidRPr="009412BF">
        <w:t>applicability</w:t>
      </w:r>
      <w:r w:rsidR="00C111BF" w:rsidRPr="009412BF">
        <w:rPr>
          <w:spacing w:val="2"/>
        </w:rPr>
        <w:t xml:space="preserve"> </w:t>
      </w:r>
      <w:r w:rsidR="00C111BF" w:rsidRPr="009412BF">
        <w:t>of</w:t>
      </w:r>
      <w:r w:rsidR="00C111BF" w:rsidRPr="009412BF">
        <w:rPr>
          <w:spacing w:val="5"/>
        </w:rPr>
        <w:t xml:space="preserve"> </w:t>
      </w:r>
      <w:r w:rsidR="00C111BF" w:rsidRPr="009412BF">
        <w:t>the</w:t>
      </w:r>
      <w:r w:rsidR="00C111BF" w:rsidRPr="009412BF">
        <w:rPr>
          <w:spacing w:val="4"/>
        </w:rPr>
        <w:t xml:space="preserve"> </w:t>
      </w:r>
      <w:r w:rsidR="00C111BF" w:rsidRPr="009412BF">
        <w:t>scoring</w:t>
      </w:r>
      <w:r w:rsidR="00C111BF" w:rsidRPr="009412BF">
        <w:rPr>
          <w:spacing w:val="4"/>
        </w:rPr>
        <w:t xml:space="preserve"> </w:t>
      </w:r>
      <w:r w:rsidR="00C111BF" w:rsidRPr="009412BF">
        <w:t>will be</w:t>
      </w:r>
      <w:r w:rsidR="00C111BF" w:rsidRPr="009412BF">
        <w:rPr>
          <w:spacing w:val="32"/>
        </w:rPr>
        <w:t xml:space="preserve"> </w:t>
      </w:r>
      <w:r w:rsidR="00C111BF" w:rsidRPr="009412BF">
        <w:t>tailored to</w:t>
      </w:r>
      <w:r w:rsidR="00C111BF" w:rsidRPr="009412BF">
        <w:rPr>
          <w:spacing w:val="-2"/>
        </w:rPr>
        <w:t xml:space="preserve"> </w:t>
      </w:r>
      <w:r w:rsidR="00C111BF" w:rsidRPr="009412BF">
        <w:t>the</w:t>
      </w:r>
      <w:r w:rsidR="00C111BF" w:rsidRPr="009412BF">
        <w:rPr>
          <w:spacing w:val="-2"/>
        </w:rPr>
        <w:t xml:space="preserve"> </w:t>
      </w:r>
      <w:r w:rsidR="00C111BF" w:rsidRPr="009412BF">
        <w:t>category.</w:t>
      </w:r>
    </w:p>
    <w:sectPr w:rsidR="002B1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67BDB" w14:textId="77777777" w:rsidR="00606385" w:rsidRDefault="00606385" w:rsidP="00472452">
      <w:pPr>
        <w:spacing w:after="0" w:line="240" w:lineRule="auto"/>
      </w:pPr>
      <w:r>
        <w:separator/>
      </w:r>
    </w:p>
  </w:endnote>
  <w:endnote w:type="continuationSeparator" w:id="0">
    <w:p w14:paraId="318605BE" w14:textId="77777777" w:rsidR="00606385" w:rsidRDefault="00606385" w:rsidP="0047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AE1B" w14:textId="77777777" w:rsidR="001A020D" w:rsidRDefault="001A0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A7F2" w14:textId="641B6619" w:rsidR="00472452" w:rsidRDefault="0087629A">
    <w:pPr>
      <w:pStyle w:val="Footer"/>
    </w:pPr>
    <w:r>
      <w:ptab w:relativeTo="margin" w:alignment="center" w:leader="none"/>
    </w:r>
    <w:r>
      <w:ptab w:relativeTo="margin" w:alignment="right" w:leader="none"/>
    </w:r>
    <w:r>
      <w:t>UKSTT Awards 202</w:t>
    </w:r>
    <w:r w:rsidR="001A020D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B3AC" w14:textId="77777777" w:rsidR="001A020D" w:rsidRDefault="001A0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5590F" w14:textId="77777777" w:rsidR="00606385" w:rsidRDefault="00606385" w:rsidP="00472452">
      <w:pPr>
        <w:spacing w:after="0" w:line="240" w:lineRule="auto"/>
      </w:pPr>
      <w:r>
        <w:separator/>
      </w:r>
    </w:p>
  </w:footnote>
  <w:footnote w:type="continuationSeparator" w:id="0">
    <w:p w14:paraId="4E9DD62A" w14:textId="77777777" w:rsidR="00606385" w:rsidRDefault="00606385" w:rsidP="0047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5A31" w14:textId="69DD5761" w:rsidR="00472452" w:rsidRDefault="00606385">
    <w:pPr>
      <w:pStyle w:val="Header"/>
    </w:pPr>
    <w:r>
      <w:rPr>
        <w:noProof/>
      </w:rPr>
      <w:pict w14:anchorId="6B6E1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65" o:spid="_x0000_s2053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5FA5B" w14:textId="78F4F1B0" w:rsidR="00472452" w:rsidRDefault="00606385">
    <w:pPr>
      <w:pStyle w:val="Header"/>
    </w:pPr>
    <w:r>
      <w:rPr>
        <w:noProof/>
      </w:rPr>
      <w:pict w14:anchorId="67E8E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66" o:spid="_x0000_s2054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31D4" w14:textId="1F366E94" w:rsidR="00472452" w:rsidRDefault="00606385">
    <w:pPr>
      <w:pStyle w:val="Header"/>
    </w:pPr>
    <w:r>
      <w:rPr>
        <w:noProof/>
      </w:rPr>
      <w:pict w14:anchorId="063CE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64" o:spid="_x0000_s2052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30CB8"/>
    <w:multiLevelType w:val="hybridMultilevel"/>
    <w:tmpl w:val="940C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803"/>
    <w:multiLevelType w:val="hybridMultilevel"/>
    <w:tmpl w:val="828A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2"/>
    <w:rsid w:val="000509D6"/>
    <w:rsid w:val="00051C30"/>
    <w:rsid w:val="00093E37"/>
    <w:rsid w:val="0019557C"/>
    <w:rsid w:val="001A020D"/>
    <w:rsid w:val="001B5B5A"/>
    <w:rsid w:val="001D6AA6"/>
    <w:rsid w:val="001F3D8E"/>
    <w:rsid w:val="00210255"/>
    <w:rsid w:val="00237DBA"/>
    <w:rsid w:val="002710EC"/>
    <w:rsid w:val="002B11C0"/>
    <w:rsid w:val="00316E02"/>
    <w:rsid w:val="0033039E"/>
    <w:rsid w:val="003D002C"/>
    <w:rsid w:val="00472452"/>
    <w:rsid w:val="00516EA1"/>
    <w:rsid w:val="00606385"/>
    <w:rsid w:val="006B0EC3"/>
    <w:rsid w:val="0073752C"/>
    <w:rsid w:val="0075666D"/>
    <w:rsid w:val="0087629A"/>
    <w:rsid w:val="008857F5"/>
    <w:rsid w:val="008968DA"/>
    <w:rsid w:val="008C0C60"/>
    <w:rsid w:val="0091415A"/>
    <w:rsid w:val="009663CD"/>
    <w:rsid w:val="009A4245"/>
    <w:rsid w:val="009C642C"/>
    <w:rsid w:val="00A36B5D"/>
    <w:rsid w:val="00A5015D"/>
    <w:rsid w:val="00A90D44"/>
    <w:rsid w:val="00B107BA"/>
    <w:rsid w:val="00B32CFA"/>
    <w:rsid w:val="00B524E1"/>
    <w:rsid w:val="00BF059F"/>
    <w:rsid w:val="00C111BF"/>
    <w:rsid w:val="00C15730"/>
    <w:rsid w:val="00C86431"/>
    <w:rsid w:val="00CC7260"/>
    <w:rsid w:val="00CD0284"/>
    <w:rsid w:val="00CF129C"/>
    <w:rsid w:val="00DA37BB"/>
    <w:rsid w:val="00E06E8B"/>
    <w:rsid w:val="00E135ED"/>
    <w:rsid w:val="00E71B75"/>
    <w:rsid w:val="00EC0826"/>
    <w:rsid w:val="00EC70ED"/>
    <w:rsid w:val="00F051B9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1D599A5"/>
  <w15:chartTrackingRefBased/>
  <w15:docId w15:val="{1BAF3B59-D7D1-4ECD-9456-67EE4D4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52"/>
  </w:style>
  <w:style w:type="paragraph" w:styleId="Footer">
    <w:name w:val="footer"/>
    <w:basedOn w:val="Normal"/>
    <w:link w:val="FooterChar"/>
    <w:uiPriority w:val="99"/>
    <w:unhideWhenUsed/>
    <w:rsid w:val="0047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52"/>
  </w:style>
  <w:style w:type="paragraph" w:styleId="ListParagraph">
    <w:name w:val="List Paragraph"/>
    <w:basedOn w:val="Normal"/>
    <w:uiPriority w:val="34"/>
    <w:qFormat/>
    <w:rsid w:val="00093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DB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@ukst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E805-E317-4C76-9C83-76BC38F5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6</cp:revision>
  <cp:lastPrinted>2018-02-15T12:23:00Z</cp:lastPrinted>
  <dcterms:created xsi:type="dcterms:W3CDTF">2020-02-05T13:11:00Z</dcterms:created>
  <dcterms:modified xsi:type="dcterms:W3CDTF">2021-02-10T13:58:00Z</dcterms:modified>
</cp:coreProperties>
</file>